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cdb428970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80fe729d15324ef9"/>
      <w:footerReference xmlns:r="http://schemas.openxmlformats.org/officeDocument/2006/relationships" w:type="default" r:id="R05bdfa474562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729d15324ef9" /><Relationship Type="http://schemas.openxmlformats.org/officeDocument/2006/relationships/footer" Target="/word/footer1.xml" Id="R05bdfa4745624f6b" /></Relationships>
</file>