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321124a72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61b20571c57e42ea"/>
      <w:footerReference xmlns:r="http://schemas.openxmlformats.org/officeDocument/2006/relationships" w:type="default" r:id="Rabc91f6c2ef2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20571c57e42ea" /><Relationship Type="http://schemas.openxmlformats.org/officeDocument/2006/relationships/footer" Target="/word/footer1.xml" Id="Rabc91f6c2ef24dc4" /></Relationships>
</file>