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476a4883c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f51c0aa094c6f"/>
      <w:footerReference xmlns:r="http://schemas.openxmlformats.org/officeDocument/2006/relationships" w:type="default" r:id="Rb1fe4c945902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f51c0aa094c6f" /><Relationship Type="http://schemas.openxmlformats.org/officeDocument/2006/relationships/footer" Target="/word/footer1.xml" Id="Rb1fe4c9459024576" /></Relationships>
</file>