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2605c8c67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0097d9a57fc94558"/>
      <w:footerReference xmlns:r="http://schemas.openxmlformats.org/officeDocument/2006/relationships" w:type="default" r:id="R28804f2b2d8b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7d9a57fc94558" /><Relationship Type="http://schemas.openxmlformats.org/officeDocument/2006/relationships/footer" Target="/word/footer1.xml" Id="R28804f2b2d8b4157" /></Relationships>
</file>