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1f8306140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2b586e67ca7b422c"/>
      <w:footerReference xmlns:r="http://schemas.openxmlformats.org/officeDocument/2006/relationships" w:type="default" r:id="R7355a46b3efc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86e67ca7b422c" /><Relationship Type="http://schemas.openxmlformats.org/officeDocument/2006/relationships/footer" Target="/word/footer1.xml" Id="R7355a46b3efc4dd5" /></Relationships>
</file>