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c4743d8fc44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ZIDANE INVEST AS, org.nr 921 210 167,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Tveit,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INVEST AS</w:t>
      </w:r>
    </w:p>
    <w:sectPr>
      <w:headerReference xmlns:r="http://schemas.openxmlformats.org/officeDocument/2006/relationships" w:type="default" r:id="R41b79ea8b6924e49"/>
      <w:footerReference xmlns:r="http://schemas.openxmlformats.org/officeDocument/2006/relationships" w:type="default" r:id="Radd856179b26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79ea8b6924e49" /><Relationship Type="http://schemas.openxmlformats.org/officeDocument/2006/relationships/footer" Target="/word/footer1.xml" Id="Radd856179b264b56" /></Relationships>
</file>