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fc5f685c1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VERKSGATEN 24 AS</w:t>
      </w:r>
    </w:p>
    <w:sectPr>
      <w:headerReference xmlns:r="http://schemas.openxmlformats.org/officeDocument/2006/relationships" w:type="default" r:id="R2588e6f7d75a4cde"/>
      <w:footerReference xmlns:r="http://schemas.openxmlformats.org/officeDocument/2006/relationships" w:type="default" r:id="Rb1505c522f67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VERKSGATEN 24 AS   ·   Org.nr 921 101 244   ·   Gustav Vigelands vei 64   ·   4023 STAVANGER   ·   janolav@skagenkaien.no   ·   retailstavanger.no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VERKSGATEN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8e6f7d75a4cde" /><Relationship Type="http://schemas.openxmlformats.org/officeDocument/2006/relationships/footer" Target="/word/footer1.xml" Id="Rb1505c522f674115" /></Relationships>
</file>