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9929cd69f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HAMMERSLAND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HAMMERSLAND REVISJON AS</w:t>
      </w:r>
    </w:p>
    <w:sectPr>
      <w:headerReference xmlns:r="http://schemas.openxmlformats.org/officeDocument/2006/relationships" w:type="default" r:id="Rb6919097217d45a1"/>
      <w:footerReference xmlns:r="http://schemas.openxmlformats.org/officeDocument/2006/relationships" w:type="default" r:id="R33d3c8465c12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HAMMERSLAND REVISJON AS   ·   Org.nr 921 087 489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19097217d45a1" /><Relationship Type="http://schemas.openxmlformats.org/officeDocument/2006/relationships/footer" Target="/word/footer1.xml" Id="R33d3c8465c124eac" /></Relationships>
</file>