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e32fbb81e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LINDESNES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ea3805951ef24200"/>
      <w:footerReference xmlns:r="http://schemas.openxmlformats.org/officeDocument/2006/relationships" w:type="default" r:id="Re84267538598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805951ef24200" /><Relationship Type="http://schemas.openxmlformats.org/officeDocument/2006/relationships/footer" Target="/word/footer1.xml" Id="Re842675385984759" /></Relationships>
</file>