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60ff01b25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9c41e72cf546441c"/>
      <w:footerReference xmlns:r="http://schemas.openxmlformats.org/officeDocument/2006/relationships" w:type="default" r:id="Rbbca134a7699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1e72cf546441c" /><Relationship Type="http://schemas.openxmlformats.org/officeDocument/2006/relationships/footer" Target="/word/footer1.xml" Id="Rbbca134a76994ebc" /></Relationships>
</file>