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64936a73c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5591bf8f065e4845"/>
      <w:footerReference xmlns:r="http://schemas.openxmlformats.org/officeDocument/2006/relationships" w:type="default" r:id="R2c7651a61a4b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1bf8f065e4845" /><Relationship Type="http://schemas.openxmlformats.org/officeDocument/2006/relationships/footer" Target="/word/footer1.xml" Id="R2c7651a61a4b423e" /></Relationships>
</file>