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4b3ef1975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ad856ae230224515"/>
      <w:footerReference xmlns:r="http://schemas.openxmlformats.org/officeDocument/2006/relationships" w:type="default" r:id="Rb3c122cd2caa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56ae230224515" /><Relationship Type="http://schemas.openxmlformats.org/officeDocument/2006/relationships/footer" Target="/word/footer1.xml" Id="Rb3c122cd2caa4ccf" /></Relationships>
</file>