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3a760d74b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AKSJELAG AS, org.nr 921 041 004,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41d11d7a67ce4287"/>
      <w:footerReference xmlns:r="http://schemas.openxmlformats.org/officeDocument/2006/relationships" w:type="default" r:id="R7906ed1b3a52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11d7a67ce4287" /><Relationship Type="http://schemas.openxmlformats.org/officeDocument/2006/relationships/footer" Target="/word/footer1.xml" Id="R7906ed1b3a524ea9" /></Relationships>
</file>