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78826de02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e94735b2a9db4850"/>
      <w:footerReference xmlns:r="http://schemas.openxmlformats.org/officeDocument/2006/relationships" w:type="default" r:id="R0918b83c1d10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735b2a9db4850" /><Relationship Type="http://schemas.openxmlformats.org/officeDocument/2006/relationships/footer" Target="/word/footer1.xml" Id="R0918b83c1d10495e" /></Relationships>
</file>