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e6d56fc25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2ccd820844832"/>
      <w:footerReference xmlns:r="http://schemas.openxmlformats.org/officeDocument/2006/relationships" w:type="default" r:id="Rbcaf40a9186d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2ccd820844832" /><Relationship Type="http://schemas.openxmlformats.org/officeDocument/2006/relationships/footer" Target="/word/footer1.xml" Id="Rbcaf40a9186d4e4a" /></Relationships>
</file>