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2a1af02e1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10ccbada806d4ab8"/>
      <w:footerReference xmlns:r="http://schemas.openxmlformats.org/officeDocument/2006/relationships" w:type="default" r:id="R653d4d961975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cbada806d4ab8" /><Relationship Type="http://schemas.openxmlformats.org/officeDocument/2006/relationships/footer" Target="/word/footer1.xml" Id="R653d4d961975486a" /></Relationships>
</file>