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a48029f6b42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BERGSTADENS REGNSKAPSKONTOR AS, org.nr 920 790 593,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BERGSTADENS REGNSKAPSKONTOR AS</w:t>
      </w:r>
    </w:p>
    <w:sectPr>
      <w:headerReference xmlns:r="http://schemas.openxmlformats.org/officeDocument/2006/relationships" w:type="default" r:id="Rb0bb9819cbc046e1"/>
      <w:footerReference xmlns:r="http://schemas.openxmlformats.org/officeDocument/2006/relationships" w:type="default" r:id="Rfa431cfd2299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BERGSTADENS REGNSKAPSKONTOR AS   ·   Org.nr 920 790 593   ·   Tollef Bredals vei 2A   ·   7374 RØROS   ·   Tlf. 72 40 63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BERGSTADENS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bb9819cbc046e1" /><Relationship Type="http://schemas.openxmlformats.org/officeDocument/2006/relationships/footer" Target="/word/footer1.xml" Id="Rfa431cfd22994d54" /></Relationships>
</file>