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ab8651c47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70d3e826bcd74e5b"/>
      <w:footerReference xmlns:r="http://schemas.openxmlformats.org/officeDocument/2006/relationships" w:type="default" r:id="Re51e71ee559c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3e826bcd74e5b" /><Relationship Type="http://schemas.openxmlformats.org/officeDocument/2006/relationships/footer" Target="/word/footer1.xml" Id="Re51e71ee559c441c" /></Relationships>
</file>