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b02f871b1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ULLENSVANG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61c69697364f4522"/>
      <w:footerReference xmlns:r="http://schemas.openxmlformats.org/officeDocument/2006/relationships" w:type="default" r:id="Rfe974768b0d0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69697364f4522" /><Relationship Type="http://schemas.openxmlformats.org/officeDocument/2006/relationships/footer" Target="/word/footer1.xml" Id="Rfe974768b0d042d2" /></Relationships>
</file>