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44c3aaf1c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f321cf50874f4ebb"/>
      <w:footerReference xmlns:r="http://schemas.openxmlformats.org/officeDocument/2006/relationships" w:type="default" r:id="R0c881e07bdf8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1cf50874f4ebb" /><Relationship Type="http://schemas.openxmlformats.org/officeDocument/2006/relationships/footer" Target="/word/footer1.xml" Id="R0c881e07bdf84851" /></Relationships>
</file>