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eac258232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2292ffe864a73"/>
      <w:footerReference xmlns:r="http://schemas.openxmlformats.org/officeDocument/2006/relationships" w:type="default" r:id="R87978c49cc4d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2292ffe864a73" /><Relationship Type="http://schemas.openxmlformats.org/officeDocument/2006/relationships/footer" Target="/word/footer1.xml" Id="R87978c49cc4d4b0c" /></Relationships>
</file>