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64b9a6093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ae26c53257044cdf"/>
      <w:footerReference xmlns:r="http://schemas.openxmlformats.org/officeDocument/2006/relationships" w:type="default" r:id="R990db4d59746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6c53257044cdf" /><Relationship Type="http://schemas.openxmlformats.org/officeDocument/2006/relationships/footer" Target="/word/footer1.xml" Id="R990db4d5974646d2" /></Relationships>
</file>