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475f5ab87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a372c2932f4f4ab4"/>
      <w:footerReference xmlns:r="http://schemas.openxmlformats.org/officeDocument/2006/relationships" w:type="default" r:id="R8ec6d977617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2c2932f4f4ab4" /><Relationship Type="http://schemas.openxmlformats.org/officeDocument/2006/relationships/footer" Target="/word/footer1.xml" Id="R8ec6d97761774183" /></Relationships>
</file>