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5622376f0449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K37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Mandal,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K37 HOLDING AS</w:t>
      </w:r>
    </w:p>
    <w:sectPr>
      <w:headerReference xmlns:r="http://schemas.openxmlformats.org/officeDocument/2006/relationships" w:type="default" r:id="R5dcfc741626441b2"/>
      <w:footerReference xmlns:r="http://schemas.openxmlformats.org/officeDocument/2006/relationships" w:type="default" r:id="R301761ca589544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cfc741626441b2" /><Relationship Type="http://schemas.openxmlformats.org/officeDocument/2006/relationships/footer" Target="/word/footer1.xml" Id="R301761ca589544df" /></Relationships>
</file>