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123e1ab41541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AINO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2862cb7cb1440b0"/>
      <w:footerReference xmlns:r="http://schemas.openxmlformats.org/officeDocument/2006/relationships" w:type="default" r:id="R1c114bf15e7b46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AINO AS   ·   Org.nr 920 162 843   ·   Hamnholmveien 44   ·   8764 LOVUND   ·   aino@ainoas.no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AINO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862cb7cb1440b0" /><Relationship Type="http://schemas.openxmlformats.org/officeDocument/2006/relationships/footer" Target="/word/footer1.xml" Id="R1c114bf15e7b465c" /></Relationships>
</file>