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facc76ed6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8f077ff368a74f8a"/>
      <w:footerReference xmlns:r="http://schemas.openxmlformats.org/officeDocument/2006/relationships" w:type="default" r:id="R38e9b758fb34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77ff368a74f8a" /><Relationship Type="http://schemas.openxmlformats.org/officeDocument/2006/relationships/footer" Target="/word/footer1.xml" Id="R38e9b758fb344736" /></Relationships>
</file>