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5355cf702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 LARS KLYVE AS, org.nr 920 035 809,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382b89b7a01b46d3"/>
      <w:footerReference xmlns:r="http://schemas.openxmlformats.org/officeDocument/2006/relationships" w:type="default" r:id="R0ece3f16f506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b89b7a01b46d3" /><Relationship Type="http://schemas.openxmlformats.org/officeDocument/2006/relationships/footer" Target="/word/footer1.xml" Id="R0ece3f16f5064587" /></Relationships>
</file>