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1a158c50146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478d436079ad4ca7"/>
      <w:footerReference xmlns:r="http://schemas.openxmlformats.org/officeDocument/2006/relationships" w:type="default" r:id="R80c8bb4332d6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8d436079ad4ca7" /><Relationship Type="http://schemas.openxmlformats.org/officeDocument/2006/relationships/footer" Target="/word/footer1.xml" Id="R80c8bb4332d64a5f" /></Relationships>
</file>