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d222d49e140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42efae3b0cb94d24"/>
      <w:footerReference xmlns:r="http://schemas.openxmlformats.org/officeDocument/2006/relationships" w:type="default" r:id="R2dabf5b3473e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fae3b0cb94d24" /><Relationship Type="http://schemas.openxmlformats.org/officeDocument/2006/relationships/footer" Target="/word/footer1.xml" Id="R2dabf5b3473e4605" /></Relationships>
</file>