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b965203e843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e37f72b2532044c0"/>
      <w:footerReference xmlns:r="http://schemas.openxmlformats.org/officeDocument/2006/relationships" w:type="default" r:id="R768a5ee0108a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f72b2532044c0" /><Relationship Type="http://schemas.openxmlformats.org/officeDocument/2006/relationships/footer" Target="/word/footer1.xml" Id="R768a5ee0108a4b2f" /></Relationships>
</file>