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f2e116dd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ROSALES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ROSALES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e9afe949845eb"/>
      <w:footerReference xmlns:r="http://schemas.openxmlformats.org/officeDocument/2006/relationships" w:type="default" r:id="R96a19e00a27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e9afe949845eb" /><Relationship Type="http://schemas.openxmlformats.org/officeDocument/2006/relationships/footer" Target="/word/footer1.xml" Id="R96a19e00a27b4f52" /></Relationships>
</file>