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7960e33ff46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HODNE INVEST AS, org.nr 919 954 396,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INVEST AS</w:t>
      </w:r>
    </w:p>
    <w:sectPr>
      <w:headerReference xmlns:r="http://schemas.openxmlformats.org/officeDocument/2006/relationships" w:type="default" r:id="R45e83785e8d14400"/>
      <w:footerReference xmlns:r="http://schemas.openxmlformats.org/officeDocument/2006/relationships" w:type="default" r:id="Rfca0f8b90729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INVEST AS   ·   Org.nr 919 954 396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83785e8d14400" /><Relationship Type="http://schemas.openxmlformats.org/officeDocument/2006/relationships/footer" Target="/word/footer1.xml" Id="Rfca0f8b907294ccd" /></Relationships>
</file>