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1f924bc82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VESTBY AS</w:t>
      </w:r>
    </w:p>
    <w:sectPr>
      <w:headerReference xmlns:r="http://schemas.openxmlformats.org/officeDocument/2006/relationships" w:type="default" r:id="R2044421fb3014821"/>
      <w:footerReference xmlns:r="http://schemas.openxmlformats.org/officeDocument/2006/relationships" w:type="default" r:id="R242dae8c942a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4421fb3014821" /><Relationship Type="http://schemas.openxmlformats.org/officeDocument/2006/relationships/footer" Target="/word/footer1.xml" Id="R242dae8c942a42c3" /></Relationships>
</file>