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68c64861e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SOMMARVIKA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79c5f07deaa649b9"/>
      <w:footerReference xmlns:r="http://schemas.openxmlformats.org/officeDocument/2006/relationships" w:type="default" r:id="R55346e176202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5f07deaa649b9" /><Relationship Type="http://schemas.openxmlformats.org/officeDocument/2006/relationships/footer" Target="/word/footer1.xml" Id="R55346e1762024b78" /></Relationships>
</file>