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f741ce5f4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NAUSTHAMMAREN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NAUSTHAMMAREN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f295bf55d4f05"/>
      <w:footerReference xmlns:r="http://schemas.openxmlformats.org/officeDocument/2006/relationships" w:type="default" r:id="R663676910ed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f295bf55d4f05" /><Relationship Type="http://schemas.openxmlformats.org/officeDocument/2006/relationships/footer" Target="/word/footer1.xml" Id="R663676910ed04195" /></Relationships>
</file>