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b3f4e8101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e61f8c4e195c47c7"/>
      <w:footerReference xmlns:r="http://schemas.openxmlformats.org/officeDocument/2006/relationships" w:type="default" r:id="R42c9b01ce957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f8c4e195c47c7" /><Relationship Type="http://schemas.openxmlformats.org/officeDocument/2006/relationships/footer" Target="/word/footer1.xml" Id="R42c9b01ce957420a" /></Relationships>
</file>