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437ac0be1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cdd1b7ded4777"/>
      <w:footerReference xmlns:r="http://schemas.openxmlformats.org/officeDocument/2006/relationships" w:type="default" r:id="R07221e6948a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cdd1b7ded4777" /><Relationship Type="http://schemas.openxmlformats.org/officeDocument/2006/relationships/footer" Target="/word/footer1.xml" Id="R07221e6948aa4722" /></Relationships>
</file>