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fde35cf8164e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RELOOP AS</w:t>
      </w:r>
    </w:p>
    <w:sectPr>
      <w:headerReference xmlns:r="http://schemas.openxmlformats.org/officeDocument/2006/relationships" w:type="default" r:id="Rdb4cfbd695b8442f"/>
      <w:footerReference xmlns:r="http://schemas.openxmlformats.org/officeDocument/2006/relationships" w:type="default" r:id="R3c7b32db58cd46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RELOOP AS   ·   Org.nr 919 779 357   ·   Torkel Maulands veg 1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RELOOP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4cfbd695b8442f" /><Relationship Type="http://schemas.openxmlformats.org/officeDocument/2006/relationships/footer" Target="/word/footer1.xml" Id="R3c7b32db58cd46be" /></Relationships>
</file>