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1a8bfc8ec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ØKONOMIBISTAND ANITA DAHL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6296ebec273a499e"/>
      <w:footerReference xmlns:r="http://schemas.openxmlformats.org/officeDocument/2006/relationships" w:type="default" r:id="Ra87b9675abe6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6ebec273a499e" /><Relationship Type="http://schemas.openxmlformats.org/officeDocument/2006/relationships/footer" Target="/word/footer1.xml" Id="Ra87b9675abe64c4d" /></Relationships>
</file>