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f1834ca7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cde531cae0b343ac"/>
      <w:footerReference xmlns:r="http://schemas.openxmlformats.org/officeDocument/2006/relationships" w:type="default" r:id="R76d7ce26af70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531cae0b343ac" /><Relationship Type="http://schemas.openxmlformats.org/officeDocument/2006/relationships/footer" Target="/word/footer1.xml" Id="R76d7ce26af704866" /></Relationships>
</file>