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50b2f7a99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fa20227fb77d4a60"/>
      <w:footerReference xmlns:r="http://schemas.openxmlformats.org/officeDocument/2006/relationships" w:type="default" r:id="R48b91c25306a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0227fb77d4a60" /><Relationship Type="http://schemas.openxmlformats.org/officeDocument/2006/relationships/footer" Target="/word/footer1.xml" Id="R48b91c25306a4737" /></Relationships>
</file>