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cc7f330f0b44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PKW AS</w:t>
      </w:r>
    </w:p>
    <w:sectPr>
      <w:headerReference xmlns:r="http://schemas.openxmlformats.org/officeDocument/2006/relationships" w:type="default" r:id="Rce1ea2e6305c4004"/>
      <w:footerReference xmlns:r="http://schemas.openxmlformats.org/officeDocument/2006/relationships" w:type="default" r:id="R3615290c92a945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PKW AS   ·   Org.nr 919 276 010   ·   Kongens gate 20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1ea2e6305c4004" /><Relationship Type="http://schemas.openxmlformats.org/officeDocument/2006/relationships/footer" Target="/word/footer1.xml" Id="R3615290c92a945b8" /></Relationships>
</file>