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f94271d01647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LAASTAD PLUSS &amp; MINUS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Kopervik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Kopervik,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LAASTAD PLUSS &amp; MINUS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4bdd2c88d745b0"/>
      <w:footerReference xmlns:r="http://schemas.openxmlformats.org/officeDocument/2006/relationships" w:type="default" r:id="Rfbe8b2b0c4f941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LAASTAD PLUSS &amp; MINUS AS   ·   Org.nr 919 172 029   ·   Hovedgaten 33   ·   4250 KOPERVIK   ·   Tlf. 51 73 26 00   ·   post@laastadplussogminus.no   ·   www.laastadplussogminus.no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LAASTAD PLUSS &amp; MINUS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4bdd2c88d745b0" /><Relationship Type="http://schemas.openxmlformats.org/officeDocument/2006/relationships/footer" Target="/word/footer1.xml" Id="Rfbe8b2b0c4f94187" /></Relationships>
</file>