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c3258a481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2348d2d9e86541ac"/>
      <w:footerReference xmlns:r="http://schemas.openxmlformats.org/officeDocument/2006/relationships" w:type="default" r:id="Rd28915b99bfa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8d2d9e86541ac" /><Relationship Type="http://schemas.openxmlformats.org/officeDocument/2006/relationships/footer" Target="/word/footer1.xml" Id="Rd28915b99bfa4be0" /></Relationships>
</file>