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a52d6895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4d4e833a843b429d"/>
      <w:footerReference xmlns:r="http://schemas.openxmlformats.org/officeDocument/2006/relationships" w:type="default" r:id="Rd81c968340b4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e833a843b429d" /><Relationship Type="http://schemas.openxmlformats.org/officeDocument/2006/relationships/footer" Target="/word/footer1.xml" Id="Rd81c968340b442e7" /></Relationships>
</file>