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98dc26bdc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e4485415e452e"/>
      <w:footerReference xmlns:r="http://schemas.openxmlformats.org/officeDocument/2006/relationships" w:type="default" r:id="R56bd1e462508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VETS INVEST AS   ·   Org.nr 918 829 113   ·   Holmendammen terrasse 14B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e4485415e452e" /><Relationship Type="http://schemas.openxmlformats.org/officeDocument/2006/relationships/footer" Target="/word/footer1.xml" Id="R56bd1e4625084923" /></Relationships>
</file>