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3f231f00e46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NORIAN TOPCO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TOPCO AS</w:t>
      </w:r>
    </w:p>
    <w:sectPr>
      <w:headerReference xmlns:r="http://schemas.openxmlformats.org/officeDocument/2006/relationships" w:type="default" r:id="R0c3250a4fcf346d9"/>
      <w:footerReference xmlns:r="http://schemas.openxmlformats.org/officeDocument/2006/relationships" w:type="default" r:id="R10d85fb9efa8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250a4fcf346d9" /><Relationship Type="http://schemas.openxmlformats.org/officeDocument/2006/relationships/footer" Target="/word/footer1.xml" Id="R10d85fb9efa84475" /></Relationships>
</file>