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ac29e6d0d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STT INVEST AS</w:t>
      </w:r>
    </w:p>
    <w:sectPr>
      <w:headerReference xmlns:r="http://schemas.openxmlformats.org/officeDocument/2006/relationships" w:type="default" r:id="R602d32b8386d48f8"/>
      <w:footerReference xmlns:r="http://schemas.openxmlformats.org/officeDocument/2006/relationships" w:type="default" r:id="R1e29d3ed4623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STT INVEST AS   ·   Org.nr 918 767 819   ·   Sandnes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d32b8386d48f8" /><Relationship Type="http://schemas.openxmlformats.org/officeDocument/2006/relationships/footer" Target="/word/footer1.xml" Id="R1e29d3ed46234962" /></Relationships>
</file>