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e52cc3ea44c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ecdeda6a2adb47e6"/>
      <w:footerReference xmlns:r="http://schemas.openxmlformats.org/officeDocument/2006/relationships" w:type="default" r:id="R086752a57f1d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eda6a2adb47e6" /><Relationship Type="http://schemas.openxmlformats.org/officeDocument/2006/relationships/footer" Target="/word/footer1.xml" Id="R086752a57f1d43fc" /></Relationships>
</file>