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479c58b32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c9b262060614520"/>
      <w:footerReference xmlns:r="http://schemas.openxmlformats.org/officeDocument/2006/relationships" w:type="default" r:id="R294c4f9dee7f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b262060614520" /><Relationship Type="http://schemas.openxmlformats.org/officeDocument/2006/relationships/footer" Target="/word/footer1.xml" Id="R294c4f9dee7f410c" /></Relationships>
</file>