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be6449b2f45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e9cf516a30c459d"/>
      <w:footerReference xmlns:r="http://schemas.openxmlformats.org/officeDocument/2006/relationships" w:type="default" r:id="Rd782d27dd164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cf516a30c459d" /><Relationship Type="http://schemas.openxmlformats.org/officeDocument/2006/relationships/footer" Target="/word/footer1.xml" Id="Rd782d27dd1644f8a" /></Relationships>
</file>